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2A035762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99653B">
        <w:rPr>
          <w:rFonts w:ascii="Times New Roman" w:hAnsi="Times New Roman" w:cs="Times New Roman"/>
          <w:b/>
          <w:sz w:val="28"/>
          <w:szCs w:val="28"/>
          <w:lang w:val="es-BO"/>
        </w:rPr>
        <w:t>40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99653B">
        <w:rPr>
          <w:rFonts w:ascii="Times New Roman" w:hAnsi="Times New Roman" w:cs="Times New Roman"/>
          <w:b/>
          <w:sz w:val="28"/>
          <w:szCs w:val="28"/>
          <w:lang w:val="es-BO"/>
        </w:rPr>
        <w:t>80</w:t>
      </w:r>
      <w:r w:rsidR="00D31EFF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32EF8D4C" w:rsidR="00B52AC7" w:rsidRPr="00F27125" w:rsidRDefault="007201BB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</w:p>
    <w:p w14:paraId="689DF96C" w14:textId="72E373F5" w:rsidR="004B74D5" w:rsidRPr="004B74D5" w:rsidRDefault="00D64820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 w:rsidR="007201BB">
        <w:rPr>
          <w:sz w:val="28"/>
          <w:szCs w:val="28"/>
        </w:rPr>
        <w:t>s</w:t>
      </w:r>
    </w:p>
    <w:p w14:paraId="32EC8967" w14:textId="5D0B23C9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20E2E885" w14:textId="25A7C8AA" w:rsidR="00D64820" w:rsidRPr="00EF23CC" w:rsidRDefault="00D64820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A/B</w:t>
      </w:r>
    </w:p>
    <w:p w14:paraId="4A1D2F6F" w14:textId="7543A851" w:rsidR="00D64820" w:rsidRPr="003D1818" w:rsidRDefault="00D31EFF" w:rsidP="003D181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Sala comedor</w:t>
      </w:r>
      <w:proofErr w:type="gramEnd"/>
    </w:p>
    <w:p w14:paraId="399B1717" w14:textId="1E5570BF" w:rsidR="00745AEA" w:rsidRDefault="003D181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D64820">
        <w:rPr>
          <w:sz w:val="28"/>
          <w:szCs w:val="28"/>
        </w:rPr>
        <w:t xml:space="preserve">e </w:t>
      </w:r>
      <w:r w:rsidR="006D6242">
        <w:rPr>
          <w:sz w:val="28"/>
          <w:szCs w:val="28"/>
        </w:rPr>
        <w:t>acepta mascota</w:t>
      </w:r>
    </w:p>
    <w:p w14:paraId="14567F20" w14:textId="4ED3190A" w:rsidR="007601B2" w:rsidRDefault="00D56FB3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="000D5CA3">
        <w:rPr>
          <w:sz w:val="28"/>
          <w:szCs w:val="28"/>
        </w:rPr>
        <w:t>araje</w:t>
      </w:r>
      <w:r>
        <w:rPr>
          <w:sz w:val="28"/>
          <w:szCs w:val="28"/>
        </w:rPr>
        <w:t xml:space="preserve"> </w:t>
      </w:r>
    </w:p>
    <w:p w14:paraId="1427A118" w14:textId="0A1BD6FF" w:rsidR="00D64820" w:rsidRPr="00871600" w:rsidRDefault="00D64820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Expensas </w:t>
      </w:r>
      <w:r w:rsidR="003D1818">
        <w:rPr>
          <w:sz w:val="28"/>
          <w:szCs w:val="28"/>
        </w:rPr>
        <w:t>380</w:t>
      </w:r>
      <w:r>
        <w:rPr>
          <w:sz w:val="28"/>
          <w:szCs w:val="28"/>
        </w:rPr>
        <w:t>BS</w:t>
      </w:r>
      <w:r w:rsidR="003D1818">
        <w:rPr>
          <w:sz w:val="28"/>
          <w:szCs w:val="28"/>
        </w:rPr>
        <w:t xml:space="preserve"> incluidos en el alquiler.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14C84F12" w:rsidR="00817293" w:rsidRPr="00817293" w:rsidRDefault="00D6482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bookmarkEnd w:id="1"/>
    <w:p w14:paraId="19563B40" w14:textId="784B6516" w:rsidR="00817293" w:rsidRPr="00817293" w:rsidRDefault="003D1818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de agua independiente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D1818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01BB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93088"/>
    <w:rsid w:val="0099653B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4800"/>
    <w:rsid w:val="00D31EFF"/>
    <w:rsid w:val="00D37F74"/>
    <w:rsid w:val="00D56FB3"/>
    <w:rsid w:val="00D64820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2026-10-09T21:23:00Z</dcterms:created>
  <dcterms:modified xsi:type="dcterms:W3CDTF">2026-10-09T21:23:00Z</dcterms:modified>
</cp:coreProperties>
</file>