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849983F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3A0E9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99843B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87078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3A0E91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B8707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A0E91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3A0E91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6BB181B" w:rsidR="00911FA8" w:rsidRDefault="00B8707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 xml:space="preserve"> con ropero empotrado</w:t>
      </w:r>
    </w:p>
    <w:p w14:paraId="5F9BB0FB" w14:textId="2843D67C" w:rsidR="003A0E91" w:rsidRPr="002D5D36" w:rsidRDefault="003A0E91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suit</w:t>
      </w:r>
      <w:proofErr w:type="spellEnd"/>
    </w:p>
    <w:p w14:paraId="689DF96C" w14:textId="2BFB10BF" w:rsidR="004B74D5" w:rsidRPr="004B74D5" w:rsidRDefault="003A0E9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61E6CE8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738FA">
        <w:rPr>
          <w:sz w:val="28"/>
          <w:szCs w:val="28"/>
        </w:rPr>
        <w:t xml:space="preserve">americana </w:t>
      </w:r>
      <w:r w:rsidR="00B87078">
        <w:rPr>
          <w:sz w:val="28"/>
          <w:szCs w:val="28"/>
        </w:rPr>
        <w:t>co</w:t>
      </w:r>
      <w:r w:rsidR="003738FA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  <w:r w:rsidR="003A0E91">
        <w:rPr>
          <w:sz w:val="28"/>
          <w:szCs w:val="28"/>
        </w:rPr>
        <w:t xml:space="preserve"> americana</w:t>
      </w:r>
    </w:p>
    <w:p w14:paraId="399B1717" w14:textId="272E7B13" w:rsidR="00745AEA" w:rsidRDefault="00B8707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633D2F87" w:rsidR="002D5D36" w:rsidRPr="002924BE" w:rsidRDefault="00911FA8" w:rsidP="002924B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3738FA">
        <w:rPr>
          <w:sz w:val="28"/>
          <w:szCs w:val="28"/>
        </w:rPr>
        <w:t>para auto</w:t>
      </w:r>
      <w:r w:rsidR="00B87078">
        <w:rPr>
          <w:sz w:val="28"/>
          <w:szCs w:val="28"/>
        </w:rPr>
        <w:t xml:space="preserve"> APARTE</w:t>
      </w:r>
    </w:p>
    <w:p w14:paraId="41296882" w14:textId="28BAFC9F" w:rsidR="002D5D36" w:rsidRPr="00911FA8" w:rsidRDefault="002924BE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663F1ABE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87078">
        <w:rPr>
          <w:rFonts w:ascii="Times New Roman" w:hAnsi="Times New Roman" w:cs="Times New Roman"/>
          <w:sz w:val="28"/>
          <w:szCs w:val="28"/>
          <w:lang w:val="es-BO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87078"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733763AB" w14:textId="72AA54FB" w:rsidR="002924BE" w:rsidRDefault="00B8707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Co</w:t>
      </w:r>
      <w:r w:rsidR="003738FA">
        <w:rPr>
          <w:rFonts w:ascii="Times New Roman" w:hAnsi="Times New Roman" w:cs="Times New Roman"/>
          <w:sz w:val="28"/>
          <w:szCs w:val="28"/>
          <w:lang w:val="es-BO"/>
        </w:rPr>
        <w:t>n g</w:t>
      </w:r>
      <w:r w:rsidR="002924BE">
        <w:rPr>
          <w:rFonts w:ascii="Times New Roman" w:hAnsi="Times New Roman" w:cs="Times New Roman"/>
          <w:sz w:val="28"/>
          <w:szCs w:val="28"/>
          <w:lang w:val="es-BO"/>
        </w:rPr>
        <w:t>as Domiciliario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</w:t>
      </w:r>
    </w:p>
    <w:p w14:paraId="73CBE1DD" w14:textId="776C7564" w:rsidR="00B87078" w:rsidRDefault="003A0E91" w:rsidP="003A0E91">
      <w:pPr>
        <w:ind w:left="360"/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Muchas áreas comunes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4E12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24B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38FA"/>
    <w:rsid w:val="00377037"/>
    <w:rsid w:val="00383866"/>
    <w:rsid w:val="00384ABE"/>
    <w:rsid w:val="003A0E91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9404B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A5699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078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2026-10-27T19:36:00Z</dcterms:created>
  <dcterms:modified xsi:type="dcterms:W3CDTF">2026-10-27T19:36:00Z</dcterms:modified>
</cp:coreProperties>
</file>