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78A1291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53E44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0B69A0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0B69A0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0B69A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E261CB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386D6C">
        <w:rPr>
          <w:rFonts w:ascii="Times New Roman" w:hAnsi="Times New Roman" w:cs="Times New Roman"/>
          <w:b/>
          <w:sz w:val="28"/>
          <w:szCs w:val="28"/>
          <w:lang w:val="es-BO"/>
        </w:rPr>
        <w:t>0 Bs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3AA30155" w:rsidR="00990D29" w:rsidRPr="00990D29" w:rsidRDefault="001A5167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6AE25AA9" w14:textId="25CA8C83" w:rsidR="00386D6C" w:rsidRPr="006B48C2" w:rsidRDefault="00B227B1" w:rsidP="006B48C2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E261CB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5CEFF825" w14:textId="43D36D5A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D53E44">
        <w:rPr>
          <w:sz w:val="28"/>
          <w:szCs w:val="28"/>
        </w:rPr>
        <w:t>americana</w:t>
      </w:r>
    </w:p>
    <w:p w14:paraId="7C7762EF" w14:textId="19917FFC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</w:t>
      </w:r>
      <w:r w:rsidR="00E261CB">
        <w:rPr>
          <w:sz w:val="28"/>
          <w:szCs w:val="28"/>
        </w:rPr>
        <w:t>alta y b</w:t>
      </w:r>
      <w:r w:rsidR="006B48C2">
        <w:rPr>
          <w:sz w:val="28"/>
          <w:szCs w:val="28"/>
        </w:rPr>
        <w:t>aja</w:t>
      </w:r>
    </w:p>
    <w:p w14:paraId="238BB0F8" w14:textId="0D34CA07" w:rsidR="00A8197D" w:rsidRDefault="009A7594" w:rsidP="001A5167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9C65DF">
        <w:rPr>
          <w:sz w:val="28"/>
          <w:szCs w:val="28"/>
        </w:rPr>
        <w:t>Sala comedor</w:t>
      </w:r>
    </w:p>
    <w:p w14:paraId="5A0C6E45" w14:textId="21CB9CCA" w:rsidR="001A5167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</w:t>
      </w:r>
    </w:p>
    <w:p w14:paraId="1AA611F5" w14:textId="1B56FEB6" w:rsidR="000B69A0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Área de lavado </w:t>
      </w:r>
    </w:p>
    <w:p w14:paraId="1BE54B36" w14:textId="35E80DA3" w:rsidR="000B69A0" w:rsidRDefault="000B69A0" w:rsidP="00817293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aceptan mascotas</w:t>
      </w:r>
    </w:p>
    <w:p w14:paraId="5494D188" w14:textId="635F4CA6" w:rsidR="00817293" w:rsidRPr="001A5167" w:rsidRDefault="00817293" w:rsidP="001A5167">
      <w:pPr>
        <w:pStyle w:val="NormalWeb"/>
        <w:rPr>
          <w:sz w:val="28"/>
          <w:szCs w:val="28"/>
        </w:rPr>
      </w:pPr>
      <w:r w:rsidRPr="001A5167">
        <w:rPr>
          <w:b/>
          <w:sz w:val="28"/>
          <w:szCs w:val="28"/>
          <w:u w:val="single"/>
        </w:rPr>
        <w:t>SERVICIOS BASICOS:</w:t>
      </w:r>
    </w:p>
    <w:bookmarkEnd w:id="0"/>
    <w:bookmarkEnd w:id="1"/>
    <w:p w14:paraId="4C2264A6" w14:textId="77777777" w:rsidR="00D53E44" w:rsidRPr="00817293" w:rsidRDefault="00D53E44" w:rsidP="00D53E44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luz. </w:t>
      </w:r>
    </w:p>
    <w:p w14:paraId="407E6AB9" w14:textId="341AFEDB" w:rsidR="001A5167" w:rsidRPr="00817293" w:rsidRDefault="001A5167" w:rsidP="001A5167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agua. </w:t>
      </w:r>
    </w:p>
    <w:p w14:paraId="4CD10922" w14:textId="0BC6733D" w:rsidR="001A5167" w:rsidRPr="00817293" w:rsidRDefault="001A5167" w:rsidP="001A5167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gas.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385E"/>
    <w:rsid w:val="000B5FE3"/>
    <w:rsid w:val="000B69A0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5167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5985"/>
    <w:rsid w:val="003367DE"/>
    <w:rsid w:val="00336C2C"/>
    <w:rsid w:val="00342F7E"/>
    <w:rsid w:val="003601A6"/>
    <w:rsid w:val="003713F1"/>
    <w:rsid w:val="00377037"/>
    <w:rsid w:val="00383866"/>
    <w:rsid w:val="00384ABE"/>
    <w:rsid w:val="00386D6C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B48C2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0A30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9714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2529B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3EBA"/>
    <w:rsid w:val="00AE6772"/>
    <w:rsid w:val="00AE6F8F"/>
    <w:rsid w:val="00AF01AB"/>
    <w:rsid w:val="00AF4249"/>
    <w:rsid w:val="00AF4D39"/>
    <w:rsid w:val="00B227B1"/>
    <w:rsid w:val="00B263DB"/>
    <w:rsid w:val="00B33C38"/>
    <w:rsid w:val="00B364D0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3E4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261C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B5D45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654A2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72788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103</cp:revision>
  <dcterms:created xsi:type="dcterms:W3CDTF">2022-10-04T22:36:00Z</dcterms:created>
  <dcterms:modified xsi:type="dcterms:W3CDTF">2026-10-26T15:55:00Z</dcterms:modified>
</cp:coreProperties>
</file>